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BB" w:rsidRDefault="00A110BB" w:rsidP="00A110BB">
      <w:pPr>
        <w:pStyle w:val="Heading1"/>
        <w:spacing w:before="0"/>
        <w:ind w:firstLine="720"/>
        <w:jc w:val="center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-247650</wp:posOffset>
            </wp:positionV>
            <wp:extent cx="1457325" cy="1304925"/>
            <wp:effectExtent l="19050" t="0" r="9525" b="0"/>
            <wp:wrapThrough wrapText="bothSides">
              <wp:wrapPolygon edited="0">
                <wp:start x="-282" y="0"/>
                <wp:lineTo x="-282" y="21442"/>
                <wp:lineTo x="21741" y="21442"/>
                <wp:lineTo x="21741" y="0"/>
                <wp:lineTo x="-282" y="0"/>
              </wp:wrapPolygon>
            </wp:wrapThrough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4"/>
          <w:szCs w:val="34"/>
        </w:rPr>
        <w:t>MAHARANI LAXMIBAI NEO CONVENT PUBLIC SCHOOL, BHADANA (SONEPAT)</w:t>
      </w:r>
    </w:p>
    <w:p w:rsidR="00A110BB" w:rsidRDefault="00A110BB"/>
    <w:p w:rsidR="00A110BB" w:rsidRPr="00A110BB" w:rsidRDefault="00A110BB" w:rsidP="00A110BB"/>
    <w:p w:rsidR="00A110BB" w:rsidRPr="00A110BB" w:rsidRDefault="00A110BB" w:rsidP="00A110BB"/>
    <w:p w:rsidR="00A110BB" w:rsidRDefault="00A110BB" w:rsidP="00A110BB"/>
    <w:p w:rsidR="005007AC" w:rsidRDefault="00A110BB" w:rsidP="00A110BB">
      <w:pPr>
        <w:tabs>
          <w:tab w:val="left" w:pos="1680"/>
        </w:tabs>
        <w:jc w:val="center"/>
        <w:rPr>
          <w:b/>
          <w:sz w:val="50"/>
          <w:szCs w:val="50"/>
          <w:u w:val="single"/>
        </w:rPr>
      </w:pPr>
      <w:r w:rsidRPr="00A110BB">
        <w:rPr>
          <w:b/>
          <w:sz w:val="50"/>
          <w:szCs w:val="50"/>
          <w:u w:val="single"/>
        </w:rPr>
        <w:t>INFRASTRUCTURE DETAILS</w:t>
      </w:r>
    </w:p>
    <w:tbl>
      <w:tblPr>
        <w:tblStyle w:val="TableGrid"/>
        <w:tblW w:w="0" w:type="auto"/>
        <w:tblLook w:val="04A0"/>
      </w:tblPr>
      <w:tblGrid>
        <w:gridCol w:w="1548"/>
        <w:gridCol w:w="4230"/>
        <w:gridCol w:w="4680"/>
      </w:tblGrid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b/>
                <w:sz w:val="40"/>
                <w:szCs w:val="40"/>
              </w:rPr>
            </w:pPr>
            <w:r w:rsidRPr="00A110BB">
              <w:rPr>
                <w:b/>
                <w:sz w:val="40"/>
                <w:szCs w:val="40"/>
              </w:rPr>
              <w:t>Sr. No.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Name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No. of Lab &amp; Rooms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Class Rooms</w:t>
            </w:r>
          </w:p>
        </w:tc>
        <w:tc>
          <w:tcPr>
            <w:tcW w:w="4680" w:type="dxa"/>
          </w:tcPr>
          <w:p w:rsidR="00A110BB" w:rsidRPr="00A110BB" w:rsidRDefault="005F22A0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2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Mathematics Lab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3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Computer Science Lab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4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Physics Lab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5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Chemistry Lab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6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Biology Lab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</w:tr>
      <w:tr w:rsidR="00A110BB" w:rsidRPr="00A110BB" w:rsidTr="00A110BB">
        <w:tc>
          <w:tcPr>
            <w:tcW w:w="1548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7</w:t>
            </w:r>
          </w:p>
        </w:tc>
        <w:tc>
          <w:tcPr>
            <w:tcW w:w="423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Library</w:t>
            </w:r>
          </w:p>
        </w:tc>
        <w:tc>
          <w:tcPr>
            <w:tcW w:w="4680" w:type="dxa"/>
          </w:tcPr>
          <w:p w:rsidR="00A110BB" w:rsidRPr="00A110BB" w:rsidRDefault="00A110BB" w:rsidP="00A110BB">
            <w:pPr>
              <w:tabs>
                <w:tab w:val="left" w:pos="1680"/>
              </w:tabs>
              <w:rPr>
                <w:sz w:val="40"/>
                <w:szCs w:val="40"/>
              </w:rPr>
            </w:pPr>
            <w:r w:rsidRPr="00A110BB">
              <w:rPr>
                <w:sz w:val="40"/>
                <w:szCs w:val="40"/>
              </w:rPr>
              <w:t>1</w:t>
            </w:r>
          </w:p>
        </w:tc>
      </w:tr>
    </w:tbl>
    <w:p w:rsidR="00A110BB" w:rsidRPr="00A110BB" w:rsidRDefault="00A110BB" w:rsidP="00A110BB">
      <w:pPr>
        <w:tabs>
          <w:tab w:val="left" w:pos="1680"/>
        </w:tabs>
        <w:rPr>
          <w:sz w:val="40"/>
          <w:szCs w:val="40"/>
          <w:u w:val="single"/>
        </w:rPr>
      </w:pPr>
    </w:p>
    <w:sectPr w:rsidR="00A110BB" w:rsidRPr="00A110BB" w:rsidSect="00A110BB">
      <w:pgSz w:w="11907" w:h="16839" w:code="9"/>
      <w:pgMar w:top="720" w:right="720" w:bottom="720" w:left="720" w:header="8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10BB"/>
    <w:rsid w:val="005007AC"/>
    <w:rsid w:val="00536C88"/>
    <w:rsid w:val="005F22A0"/>
    <w:rsid w:val="0083130E"/>
    <w:rsid w:val="008C656C"/>
    <w:rsid w:val="00A110BB"/>
    <w:rsid w:val="00EA7093"/>
    <w:rsid w:val="00EE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0E"/>
  </w:style>
  <w:style w:type="paragraph" w:styleId="Heading1">
    <w:name w:val="heading 1"/>
    <w:basedOn w:val="Normal"/>
    <w:next w:val="Normal"/>
    <w:link w:val="Heading1Char"/>
    <w:uiPriority w:val="9"/>
    <w:qFormat/>
    <w:rsid w:val="00A1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11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2019-12-19T10:45:00Z</cp:lastPrinted>
  <dcterms:created xsi:type="dcterms:W3CDTF">2019-12-19T06:59:00Z</dcterms:created>
  <dcterms:modified xsi:type="dcterms:W3CDTF">2019-12-19T10:45:00Z</dcterms:modified>
</cp:coreProperties>
</file>